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A5CF" w14:textId="12A87DFA" w:rsidR="003C5A3E" w:rsidRPr="003C5A3E" w:rsidRDefault="003C5A3E" w:rsidP="003C5A3E">
      <w:pPr>
        <w:tabs>
          <w:tab w:val="left" w:pos="5119"/>
        </w:tabs>
        <w:spacing w:after="0"/>
        <w:ind w:right="424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F9E00F6" wp14:editId="2B5100BC">
            <wp:extent cx="674039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5" cy="683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           </w:t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  MODERN SCHOOL</w:t>
      </w:r>
    </w:p>
    <w:p w14:paraId="7033BCEE" w14:textId="77777777" w:rsidR="003C5A3E" w:rsidRPr="003C5A3E" w:rsidRDefault="003C5A3E" w:rsidP="003C5A3E">
      <w:pPr>
        <w:spacing w:after="0"/>
        <w:ind w:left="10" w:right="424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</w:pP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                                              </w:t>
      </w:r>
    </w:p>
    <w:p w14:paraId="0BE3E249" w14:textId="2E2C57BE" w:rsidR="003C5A3E" w:rsidRPr="003C5A3E" w:rsidRDefault="003C5A3E" w:rsidP="003C5A3E">
      <w:pPr>
        <w:spacing w:after="0"/>
        <w:ind w:left="10" w:right="1249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</w:pP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        CLASS 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>II</w:t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ab/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ab/>
        <w:t xml:space="preserve">SCIENCE </w:t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ab/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ab/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ab/>
        <w:t>2025-26</w:t>
      </w:r>
    </w:p>
    <w:p w14:paraId="406CCCAE" w14:textId="77777777" w:rsidR="003C5A3E" w:rsidRPr="003C5A3E" w:rsidRDefault="003C5A3E" w:rsidP="003C5A3E">
      <w:pPr>
        <w:spacing w:after="0"/>
        <w:ind w:right="44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</w:pPr>
    </w:p>
    <w:p w14:paraId="28F517F6" w14:textId="77777777" w:rsidR="003C5A3E" w:rsidRPr="003C5A3E" w:rsidRDefault="003C5A3E" w:rsidP="003C5A3E">
      <w:pPr>
        <w:tabs>
          <w:tab w:val="center" w:pos="1472"/>
          <w:tab w:val="center" w:pos="3658"/>
          <w:tab w:val="center" w:pos="6037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IN" w:eastAsia="en-IN" w:bidi="en-IN"/>
        </w:rPr>
      </w:pPr>
      <w:r w:rsidRPr="003C5A3E">
        <w:rPr>
          <w:rFonts w:ascii="Times New Roman" w:eastAsia="Calibri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BOOK PRESCRIBED: MILLENNIUM’S SCIENCE            </w:t>
      </w:r>
    </w:p>
    <w:p w14:paraId="5DA50FA8" w14:textId="77777777" w:rsidR="003C5A3E" w:rsidRPr="003C5A3E" w:rsidRDefault="003C5A3E" w:rsidP="003C5A3E">
      <w:pPr>
        <w:tabs>
          <w:tab w:val="center" w:pos="1472"/>
          <w:tab w:val="center" w:pos="3658"/>
          <w:tab w:val="center" w:pos="6037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IN" w:eastAsia="en-IN" w:bidi="en-IN"/>
        </w:rPr>
      </w:pPr>
      <w:r w:rsidRPr="003C5A3E">
        <w:rPr>
          <w:rFonts w:ascii="Times New Roman" w:eastAsia="Calibri" w:hAnsi="Times New Roman" w:cs="Times New Roman"/>
          <w:b/>
          <w:color w:val="000000"/>
          <w:sz w:val="24"/>
          <w:szCs w:val="24"/>
          <w:lang w:val="en-IN" w:eastAsia="en-IN" w:bidi="en-IN"/>
        </w:rPr>
        <w:t>PUBLISHER: MILLENNIUM BOOKSOURCE PVT.LTD.</w:t>
      </w:r>
      <w:r w:rsidRPr="003C5A3E">
        <w:rPr>
          <w:rFonts w:ascii="Times New Roman" w:eastAsia="Calibri" w:hAnsi="Times New Roman" w:cs="Times New Roman"/>
          <w:b/>
          <w:color w:val="000000"/>
          <w:sz w:val="24"/>
          <w:szCs w:val="24"/>
          <w:lang w:val="en-IN" w:eastAsia="en-IN" w:bidi="en-IN"/>
        </w:rPr>
        <w:tab/>
      </w:r>
      <w:r w:rsidRPr="003C5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  <w:t xml:space="preserve"> </w:t>
      </w:r>
    </w:p>
    <w:p w14:paraId="20569153" w14:textId="77777777" w:rsidR="003C5A3E" w:rsidRPr="003C5A3E" w:rsidRDefault="003C5A3E" w:rsidP="003C5A3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 w:bidi="en-IN"/>
        </w:rPr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259"/>
        <w:gridCol w:w="6120"/>
      </w:tblGrid>
      <w:tr w:rsidR="00DE00AC" w:rsidRPr="00DE00AC" w14:paraId="32CE30CA" w14:textId="77777777" w:rsidTr="00DE00AC">
        <w:trPr>
          <w:trHeight w:val="225"/>
        </w:trPr>
        <w:tc>
          <w:tcPr>
            <w:tcW w:w="1621" w:type="dxa"/>
          </w:tcPr>
          <w:p w14:paraId="4636E4A1" w14:textId="60796DF9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259" w:type="dxa"/>
          </w:tcPr>
          <w:p w14:paraId="42EDE0E9" w14:textId="7FB7383F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CHAPTER NO</w:t>
            </w:r>
          </w:p>
        </w:tc>
        <w:tc>
          <w:tcPr>
            <w:tcW w:w="6120" w:type="dxa"/>
          </w:tcPr>
          <w:p w14:paraId="3ADA1E1E" w14:textId="2F6794AE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 xml:space="preserve"> CHAPTER NAME</w:t>
            </w:r>
          </w:p>
        </w:tc>
      </w:tr>
      <w:tr w:rsidR="00DE00AC" w:rsidRPr="00DE00AC" w14:paraId="4822E0C4" w14:textId="77777777" w:rsidTr="00DE00AC">
        <w:trPr>
          <w:trHeight w:val="1157"/>
        </w:trPr>
        <w:tc>
          <w:tcPr>
            <w:tcW w:w="1621" w:type="dxa"/>
          </w:tcPr>
          <w:p w14:paraId="2B327992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22" w:firstLine="85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4A6E94C1" w14:textId="5AA7C086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22" w:firstLine="85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259" w:type="dxa"/>
          </w:tcPr>
          <w:p w14:paraId="0F4D8B3B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2CE3051E" w14:textId="23143122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6</w:t>
            </w:r>
          </w:p>
          <w:p w14:paraId="552E6554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12E9461E" w14:textId="10EEFEAD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120" w:type="dxa"/>
          </w:tcPr>
          <w:p w14:paraId="1A33B728" w14:textId="77777777" w:rsidR="00DE00AC" w:rsidRPr="00DE00AC" w:rsidRDefault="00DE00AC" w:rsidP="00DE00AC">
            <w:pPr>
              <w:widowControl w:val="0"/>
              <w:tabs>
                <w:tab w:val="left" w:pos="3737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4D062D3B" w14:textId="73184F4E" w:rsidR="00DE00AC" w:rsidRPr="00DE00AC" w:rsidRDefault="00DE00AC" w:rsidP="00DE00AC">
            <w:pPr>
              <w:widowControl w:val="0"/>
              <w:tabs>
                <w:tab w:val="left" w:pos="3737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FORCE AND PRESSURE</w:t>
            </w:r>
          </w:p>
          <w:p w14:paraId="01021704" w14:textId="77777777" w:rsidR="00DE00AC" w:rsidRPr="00DE00AC" w:rsidRDefault="00DE00AC" w:rsidP="00DE00AC">
            <w:pPr>
              <w:widowControl w:val="0"/>
              <w:tabs>
                <w:tab w:val="left" w:pos="3737"/>
              </w:tabs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48399B1E" w14:textId="5C18D41B" w:rsidR="00DE00AC" w:rsidRPr="00DE00AC" w:rsidRDefault="00DE00AC" w:rsidP="00DE00AC">
            <w:pPr>
              <w:widowControl w:val="0"/>
              <w:tabs>
                <w:tab w:val="left" w:pos="3737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COMBUSTION OF FUELS</w:t>
            </w:r>
          </w:p>
        </w:tc>
      </w:tr>
      <w:tr w:rsidR="00DE00AC" w:rsidRPr="00DE00AC" w14:paraId="3EF949E2" w14:textId="77777777" w:rsidTr="00DE00AC">
        <w:trPr>
          <w:trHeight w:val="845"/>
        </w:trPr>
        <w:tc>
          <w:tcPr>
            <w:tcW w:w="1621" w:type="dxa"/>
          </w:tcPr>
          <w:p w14:paraId="7D15894E" w14:textId="44DB995C" w:rsidR="00DE00AC" w:rsidRPr="00DE00AC" w:rsidRDefault="00DE00AC" w:rsidP="00DE00AC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259" w:type="dxa"/>
          </w:tcPr>
          <w:p w14:paraId="3E4167D4" w14:textId="41923A4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6E38F878" w14:textId="23A10543" w:rsidR="00DE00AC" w:rsidRPr="00DE00AC" w:rsidRDefault="00DE00AC" w:rsidP="00DE00AC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PRODUCTION AND MANAGEMENT OF CROP</w:t>
            </w:r>
          </w:p>
          <w:p w14:paraId="1AA1063D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</w:tc>
      </w:tr>
      <w:tr w:rsidR="00DE00AC" w:rsidRPr="00DE00AC" w14:paraId="0436C58B" w14:textId="77777777" w:rsidTr="00DE00AC">
        <w:trPr>
          <w:trHeight w:val="440"/>
        </w:trPr>
        <w:tc>
          <w:tcPr>
            <w:tcW w:w="1621" w:type="dxa"/>
          </w:tcPr>
          <w:p w14:paraId="7C944687" w14:textId="69B44169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259" w:type="dxa"/>
          </w:tcPr>
          <w:p w14:paraId="673A4519" w14:textId="4966C378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2</w:t>
            </w:r>
          </w:p>
          <w:p w14:paraId="4179CE43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78EAB5AE" w14:textId="07A5D834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6120" w:type="dxa"/>
          </w:tcPr>
          <w:p w14:paraId="0765DF8E" w14:textId="1736F714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MICROORGANISM</w:t>
            </w:r>
          </w:p>
          <w:p w14:paraId="6A3E0255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67EC561C" w14:textId="601040EB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NATURAL PHENOMENA</w:t>
            </w:r>
          </w:p>
          <w:p w14:paraId="70B06B34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</w:tc>
      </w:tr>
      <w:tr w:rsidR="00DE00AC" w:rsidRPr="00DE00AC" w14:paraId="6536F2C0" w14:textId="77777777" w:rsidTr="00DE00AC">
        <w:trPr>
          <w:trHeight w:val="872"/>
        </w:trPr>
        <w:tc>
          <w:tcPr>
            <w:tcW w:w="1621" w:type="dxa"/>
          </w:tcPr>
          <w:p w14:paraId="44450E55" w14:textId="4B8065DD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259" w:type="dxa"/>
          </w:tcPr>
          <w:p w14:paraId="2843AC7F" w14:textId="3CF1CB68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14:paraId="473D40E7" w14:textId="7E84FD1C" w:rsidR="00DE00AC" w:rsidRPr="00DE00AC" w:rsidRDefault="00DE00AC" w:rsidP="00DE00AC">
            <w:pPr>
              <w:widowControl w:val="0"/>
              <w:tabs>
                <w:tab w:val="left" w:pos="3139"/>
              </w:tabs>
              <w:autoSpaceDE w:val="0"/>
              <w:autoSpaceDN w:val="0"/>
              <w:spacing w:after="0" w:line="266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LIGHT</w:t>
            </w:r>
          </w:p>
          <w:p w14:paraId="13EFC3AC" w14:textId="77777777" w:rsidR="00DE00AC" w:rsidRPr="00DE00AC" w:rsidRDefault="00DE00AC" w:rsidP="00DE00AC">
            <w:pPr>
              <w:widowControl w:val="0"/>
              <w:tabs>
                <w:tab w:val="left" w:pos="3139"/>
              </w:tabs>
              <w:autoSpaceDE w:val="0"/>
              <w:autoSpaceDN w:val="0"/>
              <w:spacing w:after="0" w:line="266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70326A95" w14:textId="77777777" w:rsidR="00DE00AC" w:rsidRPr="00DE00AC" w:rsidRDefault="00DE00AC" w:rsidP="00DE00AC">
            <w:pPr>
              <w:widowControl w:val="0"/>
              <w:tabs>
                <w:tab w:val="left" w:pos="3139"/>
              </w:tabs>
              <w:autoSpaceDE w:val="0"/>
              <w:autoSpaceDN w:val="0"/>
              <w:spacing w:after="0" w:line="266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</w:tc>
      </w:tr>
      <w:tr w:rsidR="00DE00AC" w:rsidRPr="00DE00AC" w14:paraId="3A43CB01" w14:textId="56E78BC0" w:rsidTr="00DE00AC">
        <w:trPr>
          <w:trHeight w:val="301"/>
        </w:trPr>
        <w:tc>
          <w:tcPr>
            <w:tcW w:w="1621" w:type="dxa"/>
          </w:tcPr>
          <w:p w14:paraId="080B90A3" w14:textId="48304A12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SEPTEMBER</w:t>
            </w:r>
          </w:p>
          <w:p w14:paraId="3EB86B5F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14:paraId="0BE9239D" w14:textId="2DF2D28B" w:rsidR="00DE00AC" w:rsidRPr="00DE00AC" w:rsidRDefault="00DE00AC" w:rsidP="00DE0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                     </w:t>
            </w:r>
            <w:r w:rsidRPr="00DE00AC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 xml:space="preserve">HALF YEARLY   EXAM  </w:t>
            </w:r>
          </w:p>
        </w:tc>
      </w:tr>
      <w:tr w:rsidR="00DE00AC" w:rsidRPr="00DE00AC" w14:paraId="59C7A2F4" w14:textId="77777777" w:rsidTr="00DE00AC">
        <w:trPr>
          <w:trHeight w:val="466"/>
        </w:trPr>
        <w:tc>
          <w:tcPr>
            <w:tcW w:w="1621" w:type="dxa"/>
          </w:tcPr>
          <w:p w14:paraId="55CFB682" w14:textId="7A6B08F9" w:rsidR="00DE00AC" w:rsidRPr="00DE00AC" w:rsidRDefault="00DE00AC" w:rsidP="00DE00A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259" w:type="dxa"/>
          </w:tcPr>
          <w:p w14:paraId="1C998E91" w14:textId="10F64948" w:rsidR="00DE00AC" w:rsidRPr="00DE00AC" w:rsidRDefault="00DE00AC" w:rsidP="00DE00A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7</w:t>
            </w:r>
          </w:p>
          <w:p w14:paraId="49FF1562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59E44018" w14:textId="0EB02DCC" w:rsidR="00DE00AC" w:rsidRPr="00DE00AC" w:rsidRDefault="00DE00AC" w:rsidP="00DE00A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247BBD59" w14:textId="1568D25A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FRICTION</w:t>
            </w:r>
          </w:p>
          <w:p w14:paraId="3A1BD700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5913E268" w14:textId="3487F899" w:rsidR="00DE00AC" w:rsidRPr="00DE00AC" w:rsidRDefault="00DE00AC" w:rsidP="00DE00A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REPRODUCTION IN ANIMALS</w:t>
            </w:r>
          </w:p>
        </w:tc>
      </w:tr>
      <w:tr w:rsidR="00DE00AC" w:rsidRPr="00DE00AC" w14:paraId="7C099B17" w14:textId="77777777" w:rsidTr="00DE00AC">
        <w:trPr>
          <w:trHeight w:val="1538"/>
        </w:trPr>
        <w:tc>
          <w:tcPr>
            <w:tcW w:w="1621" w:type="dxa"/>
          </w:tcPr>
          <w:p w14:paraId="5AC34B72" w14:textId="6F634532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259" w:type="dxa"/>
          </w:tcPr>
          <w:p w14:paraId="11324855" w14:textId="367ED6C2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 9</w:t>
            </w:r>
          </w:p>
          <w:p w14:paraId="510D9847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1197CCDD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079AF170" w14:textId="4865E8D1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5E2CFD2C" w14:textId="2AC17A75" w:rsidR="00DE00AC" w:rsidRPr="00DE00AC" w:rsidRDefault="00DE00AC" w:rsidP="00DE00AC">
            <w:pPr>
              <w:widowControl w:val="0"/>
              <w:tabs>
                <w:tab w:val="left" w:pos="2637"/>
              </w:tabs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CHEMICAL EFFECTS OF ELECTRIC CURRENT</w:t>
            </w:r>
          </w:p>
          <w:p w14:paraId="7EF9769E" w14:textId="3662BDB0" w:rsidR="00DE00AC" w:rsidRPr="00DE00AC" w:rsidRDefault="00DE00AC" w:rsidP="00DE00AC">
            <w:pPr>
              <w:widowControl w:val="0"/>
              <w:tabs>
                <w:tab w:val="left" w:pos="2637"/>
              </w:tabs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0513DC09" w14:textId="77777777" w:rsidR="00DE00AC" w:rsidRPr="00DE00AC" w:rsidRDefault="00DE00AC" w:rsidP="00DE00AC">
            <w:pPr>
              <w:widowControl w:val="0"/>
              <w:tabs>
                <w:tab w:val="left" w:pos="2637"/>
              </w:tabs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43489258" w14:textId="64F5794C" w:rsidR="00DE00AC" w:rsidRPr="00DE00AC" w:rsidRDefault="00DE00AC" w:rsidP="00DE00AC">
            <w:pPr>
              <w:widowControl w:val="0"/>
              <w:tabs>
                <w:tab w:val="left" w:pos="2637"/>
              </w:tabs>
              <w:autoSpaceDE w:val="0"/>
              <w:autoSpaceDN w:val="0"/>
              <w:spacing w:after="0" w:line="252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REACHING THE AGE OF ADOLESCENCE</w:t>
            </w:r>
          </w:p>
        </w:tc>
      </w:tr>
      <w:tr w:rsidR="00DE00AC" w:rsidRPr="00DE00AC" w14:paraId="3C68EF0B" w14:textId="77777777" w:rsidTr="00DE00AC">
        <w:trPr>
          <w:trHeight w:val="428"/>
        </w:trPr>
        <w:tc>
          <w:tcPr>
            <w:tcW w:w="1621" w:type="dxa"/>
          </w:tcPr>
          <w:p w14:paraId="178FB246" w14:textId="53DCE27F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259" w:type="dxa"/>
          </w:tcPr>
          <w:p w14:paraId="7EB6F713" w14:textId="3DD2D0B2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9</w:t>
            </w:r>
          </w:p>
          <w:p w14:paraId="50128E5F" w14:textId="61C71F69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72ECB0D8" w14:textId="33167450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14:paraId="7D49429B" w14:textId="7822084D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CHEMICAL EFFECTS OF ELECTRIC CURRENT(CONT.)</w:t>
            </w:r>
          </w:p>
          <w:p w14:paraId="7E8D22F9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0783B59A" w14:textId="7E992271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SOUND</w:t>
            </w:r>
          </w:p>
        </w:tc>
      </w:tr>
      <w:tr w:rsidR="00DE00AC" w:rsidRPr="00DE00AC" w14:paraId="35DC6292" w14:textId="77777777" w:rsidTr="00DE00AC">
        <w:trPr>
          <w:trHeight w:val="428"/>
        </w:trPr>
        <w:tc>
          <w:tcPr>
            <w:tcW w:w="1621" w:type="dxa"/>
          </w:tcPr>
          <w:p w14:paraId="20A74619" w14:textId="36F74942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259" w:type="dxa"/>
          </w:tcPr>
          <w:p w14:paraId="4C390366" w14:textId="0081D503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8</w:t>
            </w:r>
          </w:p>
          <w:p w14:paraId="4244437C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4FDDC74F" w14:textId="0A7A1CFC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0" w:type="dxa"/>
          </w:tcPr>
          <w:p w14:paraId="0A3404AF" w14:textId="392AFB8E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SOUND (CONT)</w:t>
            </w:r>
          </w:p>
          <w:p w14:paraId="08A45F08" w14:textId="77777777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14:paraId="24DE64E3" w14:textId="6C2663DE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CONSERVATION OF FLORA AND FAUNA</w:t>
            </w:r>
          </w:p>
        </w:tc>
      </w:tr>
      <w:tr w:rsidR="00DE00AC" w:rsidRPr="00DE00AC" w14:paraId="7CCD6FBF" w14:textId="77777777" w:rsidTr="002C3F07">
        <w:trPr>
          <w:trHeight w:val="428"/>
        </w:trPr>
        <w:tc>
          <w:tcPr>
            <w:tcW w:w="1621" w:type="dxa"/>
          </w:tcPr>
          <w:p w14:paraId="3850D20E" w14:textId="7696F43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7379" w:type="dxa"/>
            <w:gridSpan w:val="2"/>
          </w:tcPr>
          <w:p w14:paraId="3770C8A0" w14:textId="33EB13EC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:rsidR="00DE00AC" w:rsidRPr="00DE00AC" w14:paraId="6B256542" w14:textId="77777777" w:rsidTr="00332DAF">
        <w:trPr>
          <w:trHeight w:val="428"/>
        </w:trPr>
        <w:tc>
          <w:tcPr>
            <w:tcW w:w="1621" w:type="dxa"/>
          </w:tcPr>
          <w:p w14:paraId="09370CF8" w14:textId="20BA66F7" w:rsidR="00DE00AC" w:rsidRPr="00DE00AC" w:rsidRDefault="00DE00AC" w:rsidP="00DE00AC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7379" w:type="dxa"/>
            <w:gridSpan w:val="2"/>
          </w:tcPr>
          <w:p w14:paraId="37AC6181" w14:textId="4A12901A" w:rsidR="00DE00AC" w:rsidRPr="00DE00AC" w:rsidRDefault="00DE00AC" w:rsidP="00DE00AC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DE00AC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ANNUAL EXAM</w:t>
            </w:r>
          </w:p>
        </w:tc>
      </w:tr>
    </w:tbl>
    <w:p w14:paraId="79585B6A" w14:textId="64F59E89" w:rsidR="00DE00AC" w:rsidRDefault="00DE00AC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  <w:bookmarkStart w:id="0" w:name="page3"/>
      <w:bookmarkEnd w:id="0"/>
      <w:r w:rsidRPr="00DE00A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  <w:br/>
      </w:r>
    </w:p>
    <w:p w14:paraId="3DCFC8E2" w14:textId="675A5B25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10677A81" w14:textId="6CD35517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02745656" w14:textId="4420C1D6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37B9091C" w14:textId="509F43E6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08FCA866" w14:textId="5FD4FC5D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08E2552E" w14:textId="6DEA6D92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557A6C27" w14:textId="54940695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4DCD69FB" w14:textId="5C679295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0C6F3426" w14:textId="21305D5D" w:rsidR="003C5A3E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577A7E2B" w14:textId="77777777" w:rsidR="003C5A3E" w:rsidRPr="00DE00AC" w:rsidRDefault="003C5A3E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829"/>
        <w:gridCol w:w="4405"/>
      </w:tblGrid>
      <w:tr w:rsidR="00DC313D" w:rsidRPr="003C5A3E" w14:paraId="5ABE00B1" w14:textId="77777777" w:rsidTr="00190491">
        <w:tc>
          <w:tcPr>
            <w:tcW w:w="3116" w:type="dxa"/>
          </w:tcPr>
          <w:p w14:paraId="66B96BAA" w14:textId="09F813DD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PT-1</w:t>
            </w:r>
          </w:p>
        </w:tc>
        <w:tc>
          <w:tcPr>
            <w:tcW w:w="1829" w:type="dxa"/>
          </w:tcPr>
          <w:p w14:paraId="72643E82" w14:textId="6F523A9F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MAY </w:t>
            </w:r>
          </w:p>
        </w:tc>
        <w:tc>
          <w:tcPr>
            <w:tcW w:w="4405" w:type="dxa"/>
          </w:tcPr>
          <w:p w14:paraId="21AB44CA" w14:textId="4E074BED" w:rsidR="00DC313D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CH-1: PRODUCTION AND MANAGEMENT OF CROP(FULL),</w:t>
            </w:r>
          </w:p>
          <w:p w14:paraId="54C14885" w14:textId="38AFDF60" w:rsidR="00EF4475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CH-3:COMBUSTION OF FUELS (TILL DARK ZONE OF FLAME PG-43), </w:t>
            </w:r>
          </w:p>
          <w:p w14:paraId="0ABEF4B2" w14:textId="74F76572" w:rsidR="00EF4475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CH-6: FORCE AND PRESSURE   (TILL FRICTIONAL FORCE PG-85) </w:t>
            </w:r>
          </w:p>
        </w:tc>
      </w:tr>
      <w:tr w:rsidR="00DC313D" w:rsidRPr="003C5A3E" w14:paraId="6EB9791D" w14:textId="77777777" w:rsidTr="00190491">
        <w:tc>
          <w:tcPr>
            <w:tcW w:w="3116" w:type="dxa"/>
          </w:tcPr>
          <w:p w14:paraId="462D70B3" w14:textId="42FC8D59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lastRenderedPageBreak/>
              <w:t>PT-2</w:t>
            </w:r>
          </w:p>
        </w:tc>
        <w:tc>
          <w:tcPr>
            <w:tcW w:w="1829" w:type="dxa"/>
          </w:tcPr>
          <w:p w14:paraId="58495A2B" w14:textId="18BE1044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4405" w:type="dxa"/>
          </w:tcPr>
          <w:p w14:paraId="19589902" w14:textId="0B9128FC" w:rsidR="00DC313D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CH-2:MICROORGANISM (TILL OTHER USES OF MICROBES PG 27) CH-12: NATURAL PHENOMENA(FULL),</w:t>
            </w:r>
          </w:p>
          <w:p w14:paraId="111506FB" w14:textId="451E7843" w:rsidR="00D47B7F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 CH-6: FORCE AND PRESSURE   ((ONLY PRESSURE PART FROM PG 85-91</w:t>
            </w:r>
          </w:p>
        </w:tc>
      </w:tr>
      <w:tr w:rsidR="00DC313D" w:rsidRPr="003C5A3E" w14:paraId="18A72B53" w14:textId="77777777" w:rsidTr="00190491">
        <w:tc>
          <w:tcPr>
            <w:tcW w:w="3116" w:type="dxa"/>
          </w:tcPr>
          <w:p w14:paraId="5C6834A3" w14:textId="16A72FCF" w:rsidR="00DC313D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HALF YEARLY EXAM</w:t>
            </w:r>
          </w:p>
        </w:tc>
        <w:tc>
          <w:tcPr>
            <w:tcW w:w="1829" w:type="dxa"/>
          </w:tcPr>
          <w:p w14:paraId="24B828A8" w14:textId="3F667C7C" w:rsidR="00DC313D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4405" w:type="dxa"/>
          </w:tcPr>
          <w:p w14:paraId="139CDD5E" w14:textId="15AEDF9B" w:rsidR="00DC313D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CH-1 PRODUCTION AND MANAGEMENT OF CROPS</w:t>
            </w:r>
          </w:p>
          <w:p w14:paraId="2936FB42" w14:textId="4DC0A76A" w:rsidR="00AD4177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CH-2 MICROORGANISMS</w:t>
            </w:r>
          </w:p>
          <w:p w14:paraId="05065E9C" w14:textId="1C536CBA" w:rsidR="00AD4177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CH-3 COMBUSTION OF FUELS  </w:t>
            </w:r>
          </w:p>
          <w:p w14:paraId="33EF8AE0" w14:textId="67F94419" w:rsidR="00AD4177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CH-6 FORCE AND PRESSURE</w:t>
            </w:r>
          </w:p>
          <w:p w14:paraId="50D1EDF3" w14:textId="4E1BFB1C" w:rsidR="00AD4177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CH-10 LIGHT</w:t>
            </w:r>
          </w:p>
          <w:p w14:paraId="2A68FC63" w14:textId="3BE895C2" w:rsidR="00AD4177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CH-12 NATURAL PHENOMENA</w:t>
            </w:r>
          </w:p>
        </w:tc>
      </w:tr>
      <w:tr w:rsidR="00DC313D" w:rsidRPr="003C5A3E" w14:paraId="0872EEB4" w14:textId="77777777" w:rsidTr="00190491">
        <w:tc>
          <w:tcPr>
            <w:tcW w:w="3116" w:type="dxa"/>
          </w:tcPr>
          <w:p w14:paraId="6035BBF5" w14:textId="1D5B69B4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PT-3</w:t>
            </w:r>
          </w:p>
        </w:tc>
        <w:tc>
          <w:tcPr>
            <w:tcW w:w="1829" w:type="dxa"/>
          </w:tcPr>
          <w:p w14:paraId="087897AD" w14:textId="3E586D14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4405" w:type="dxa"/>
          </w:tcPr>
          <w:p w14:paraId="2DDE35FE" w14:textId="55E03B6F" w:rsidR="007F0E81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CH-4 : REPRODUCTION IN ANIMALS (MALE REPRODUCTIVE SYSTEM PG60),</w:t>
            </w:r>
          </w:p>
          <w:p w14:paraId="7E0937CD" w14:textId="56271564" w:rsidR="007F0E81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 CH-7:  FRICTION (FULL)</w:t>
            </w:r>
          </w:p>
          <w:p w14:paraId="155F6A05" w14:textId="4001FFD8" w:rsidR="007F0E81" w:rsidRPr="003C5A3E" w:rsidRDefault="003C5A3E" w:rsidP="003C5A3E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CH-9:  CHEMICAL EFFECTS OF ELECTRIC CURRENT (TILL ELECTRIC CURRENT AND CONDUCTIVITY PG130)</w:t>
            </w:r>
          </w:p>
        </w:tc>
      </w:tr>
      <w:tr w:rsidR="00DC313D" w:rsidRPr="003C5A3E" w14:paraId="39753241" w14:textId="77777777" w:rsidTr="00190491">
        <w:tc>
          <w:tcPr>
            <w:tcW w:w="3116" w:type="dxa"/>
          </w:tcPr>
          <w:p w14:paraId="3C3C1B4D" w14:textId="2E426502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ANNUAL EXAM</w:t>
            </w:r>
          </w:p>
        </w:tc>
        <w:tc>
          <w:tcPr>
            <w:tcW w:w="1829" w:type="dxa"/>
          </w:tcPr>
          <w:p w14:paraId="68F01D61" w14:textId="12B8B8F0" w:rsidR="00DC313D" w:rsidRPr="003C5A3E" w:rsidRDefault="003C5A3E" w:rsidP="00190491">
            <w:pPr>
              <w:spacing w:before="240"/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FEBRUARY</w:t>
            </w:r>
          </w:p>
        </w:tc>
        <w:tc>
          <w:tcPr>
            <w:tcW w:w="4405" w:type="dxa"/>
          </w:tcPr>
          <w:p w14:paraId="6EDCB9C7" w14:textId="13601DDC" w:rsidR="00DC313D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CH-3 COMBUSTION OF FUELS</w:t>
            </w:r>
          </w:p>
          <w:p w14:paraId="5BE50EEC" w14:textId="11A176F8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CH- 4 REPRODUCTION IN ANIMALS</w:t>
            </w:r>
          </w:p>
          <w:p w14:paraId="610378ED" w14:textId="1870E534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CH- 5 REACHING THE AGE OF ADOLESCENCE</w:t>
            </w:r>
          </w:p>
          <w:p w14:paraId="09BA021D" w14:textId="61B61227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CH- 7 FRICTION </w:t>
            </w:r>
          </w:p>
          <w:p w14:paraId="74467178" w14:textId="4D0E1605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CH- 8 SOUND</w:t>
            </w:r>
          </w:p>
          <w:p w14:paraId="2E54B456" w14:textId="3EE5496D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CH-9 CHEMICAL EFFECTS OF ELECTRIC CURRENT</w:t>
            </w:r>
          </w:p>
          <w:p w14:paraId="51787410" w14:textId="6B072E10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>CH-10 LIGHT</w:t>
            </w:r>
          </w:p>
          <w:p w14:paraId="361B2FCC" w14:textId="5D3DBB69" w:rsidR="00F911F8" w:rsidRPr="003C5A3E" w:rsidRDefault="003C5A3E" w:rsidP="00190491">
            <w:pPr>
              <w:rPr>
                <w:b/>
                <w:sz w:val="24"/>
                <w:szCs w:val="24"/>
              </w:rPr>
            </w:pPr>
            <w:r w:rsidRPr="003C5A3E">
              <w:rPr>
                <w:b/>
                <w:sz w:val="24"/>
                <w:szCs w:val="24"/>
              </w:rPr>
              <w:t xml:space="preserve">CH- 11 CONSERVATION OF FLORA AND FAUNA </w:t>
            </w:r>
          </w:p>
          <w:p w14:paraId="602D0066" w14:textId="12F04812" w:rsidR="00F911F8" w:rsidRPr="003C5A3E" w:rsidRDefault="00F911F8" w:rsidP="00190491">
            <w:pPr>
              <w:rPr>
                <w:b/>
                <w:sz w:val="24"/>
                <w:szCs w:val="24"/>
              </w:rPr>
            </w:pPr>
          </w:p>
        </w:tc>
      </w:tr>
    </w:tbl>
    <w:p w14:paraId="3766098D" w14:textId="10FDF2CD" w:rsidR="00A3027D" w:rsidRPr="00DE00AC" w:rsidRDefault="00A3027D" w:rsidP="00A3027D">
      <w:pPr>
        <w:spacing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en-IN"/>
        </w:rPr>
      </w:pPr>
    </w:p>
    <w:p w14:paraId="5C00F6D6" w14:textId="31D0C3CD" w:rsidR="00C2438C" w:rsidRDefault="00C2438C" w:rsidP="00C2438C">
      <w:pPr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</w:pPr>
      <w:r w:rsidRPr="00C2438C"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>P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 xml:space="preserve">REPARED BY: MS.BHUMIKA BHATT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ab/>
        <w:t xml:space="preserve">     </w:t>
      </w:r>
      <w:r w:rsidRPr="00C2438C"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>COORDINATOR - MS. RINA BHATTACHARYEE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ab/>
        <w:t xml:space="preserve">                </w:t>
      </w:r>
      <w:bookmarkStart w:id="1" w:name="_GoBack"/>
      <w:bookmarkEnd w:id="1"/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 xml:space="preserve"> MS.SUNITA K RANA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ab/>
      </w:r>
    </w:p>
    <w:p w14:paraId="296539C5" w14:textId="47BB57CF" w:rsidR="00C2438C" w:rsidRPr="00C2438C" w:rsidRDefault="00C2438C" w:rsidP="00C2438C">
      <w:pPr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 xml:space="preserve">                             MS.</w:t>
      </w:r>
      <w:r w:rsidRPr="00C2438C"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>SHRUTI JAIN</w:t>
      </w:r>
    </w:p>
    <w:p w14:paraId="1B25B135" w14:textId="5027C1A2" w:rsidR="007F03F9" w:rsidRPr="00DE00AC" w:rsidRDefault="00C2438C" w:rsidP="00C2438C">
      <w:pPr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</w:pPr>
      <w:r w:rsidRPr="00C2438C"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N" w:eastAsia="en-IN" w:bidi="en-IN"/>
        </w:rPr>
        <w:t xml:space="preserve">                        </w:t>
      </w:r>
    </w:p>
    <w:p w14:paraId="148A55AA" w14:textId="77777777" w:rsidR="0043098D" w:rsidRPr="00DE00AC" w:rsidRDefault="0043098D" w:rsidP="004309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098D" w:rsidRPr="00DE00AC" w:rsidSect="00C2438C">
      <w:pgSz w:w="12240" w:h="15840"/>
      <w:pgMar w:top="360" w:right="1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D8386382">
      <w:start w:val="1"/>
      <w:numFmt w:val="lowerLetter"/>
      <w:lvlText w:val="%1"/>
      <w:lvlJc w:val="left"/>
    </w:lvl>
    <w:lvl w:ilvl="1" w:tplc="FE28F7A6">
      <w:start w:val="1"/>
      <w:numFmt w:val="lowerLetter"/>
      <w:lvlText w:val="%2)"/>
      <w:lvlJc w:val="left"/>
    </w:lvl>
    <w:lvl w:ilvl="2" w:tplc="1F58FE12">
      <w:start w:val="1"/>
      <w:numFmt w:val="bullet"/>
      <w:lvlText w:val=""/>
      <w:lvlJc w:val="left"/>
    </w:lvl>
    <w:lvl w:ilvl="3" w:tplc="AEE28F28">
      <w:start w:val="1"/>
      <w:numFmt w:val="bullet"/>
      <w:lvlText w:val=""/>
      <w:lvlJc w:val="left"/>
    </w:lvl>
    <w:lvl w:ilvl="4" w:tplc="98B8489E">
      <w:start w:val="1"/>
      <w:numFmt w:val="bullet"/>
      <w:lvlText w:val=""/>
      <w:lvlJc w:val="left"/>
    </w:lvl>
    <w:lvl w:ilvl="5" w:tplc="25D604BE">
      <w:start w:val="1"/>
      <w:numFmt w:val="bullet"/>
      <w:lvlText w:val=""/>
      <w:lvlJc w:val="left"/>
    </w:lvl>
    <w:lvl w:ilvl="6" w:tplc="45AAFD90">
      <w:start w:val="1"/>
      <w:numFmt w:val="bullet"/>
      <w:lvlText w:val=""/>
      <w:lvlJc w:val="left"/>
    </w:lvl>
    <w:lvl w:ilvl="7" w:tplc="131434B2">
      <w:start w:val="1"/>
      <w:numFmt w:val="bullet"/>
      <w:lvlText w:val=""/>
      <w:lvlJc w:val="left"/>
    </w:lvl>
    <w:lvl w:ilvl="8" w:tplc="DA30E0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8EA5586">
      <w:start w:val="3"/>
      <w:numFmt w:val="lowerLetter"/>
      <w:lvlText w:val="%1)"/>
      <w:lvlJc w:val="left"/>
    </w:lvl>
    <w:lvl w:ilvl="1" w:tplc="650293F0">
      <w:start w:val="1"/>
      <w:numFmt w:val="lowerLetter"/>
      <w:lvlText w:val="%2"/>
      <w:lvlJc w:val="left"/>
    </w:lvl>
    <w:lvl w:ilvl="2" w:tplc="ED4872BE">
      <w:start w:val="1"/>
      <w:numFmt w:val="bullet"/>
      <w:lvlText w:val=""/>
      <w:lvlJc w:val="left"/>
    </w:lvl>
    <w:lvl w:ilvl="3" w:tplc="72489500">
      <w:start w:val="1"/>
      <w:numFmt w:val="bullet"/>
      <w:lvlText w:val=""/>
      <w:lvlJc w:val="left"/>
    </w:lvl>
    <w:lvl w:ilvl="4" w:tplc="84926E74">
      <w:start w:val="1"/>
      <w:numFmt w:val="bullet"/>
      <w:lvlText w:val=""/>
      <w:lvlJc w:val="left"/>
    </w:lvl>
    <w:lvl w:ilvl="5" w:tplc="CE5EA41C">
      <w:start w:val="1"/>
      <w:numFmt w:val="bullet"/>
      <w:lvlText w:val=""/>
      <w:lvlJc w:val="left"/>
    </w:lvl>
    <w:lvl w:ilvl="6" w:tplc="5A04D89C">
      <w:start w:val="1"/>
      <w:numFmt w:val="bullet"/>
      <w:lvlText w:val=""/>
      <w:lvlJc w:val="left"/>
    </w:lvl>
    <w:lvl w:ilvl="7" w:tplc="902A0F9A">
      <w:start w:val="1"/>
      <w:numFmt w:val="bullet"/>
      <w:lvlText w:val=""/>
      <w:lvlJc w:val="left"/>
    </w:lvl>
    <w:lvl w:ilvl="8" w:tplc="D26892BE">
      <w:start w:val="1"/>
      <w:numFmt w:val="bullet"/>
      <w:lvlText w:val=""/>
      <w:lvlJc w:val="left"/>
    </w:lvl>
  </w:abstractNum>
  <w:abstractNum w:abstractNumId="2" w15:restartNumberingAfterBreak="0">
    <w:nsid w:val="05D3284F"/>
    <w:multiLevelType w:val="hybridMultilevel"/>
    <w:tmpl w:val="B144F276"/>
    <w:lvl w:ilvl="0" w:tplc="1200D31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3A66DBD"/>
    <w:multiLevelType w:val="hybridMultilevel"/>
    <w:tmpl w:val="70AE2FDC"/>
    <w:lvl w:ilvl="0" w:tplc="429002B6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8D816DF"/>
    <w:multiLevelType w:val="hybridMultilevel"/>
    <w:tmpl w:val="B06A5806"/>
    <w:lvl w:ilvl="0" w:tplc="E00255EC">
      <w:start w:val="1"/>
      <w:numFmt w:val="decimal"/>
      <w:lvlText w:val="%1)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4C465DE3"/>
    <w:multiLevelType w:val="hybridMultilevel"/>
    <w:tmpl w:val="AD60C08A"/>
    <w:lvl w:ilvl="0" w:tplc="41D2837C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51560704"/>
    <w:multiLevelType w:val="hybridMultilevel"/>
    <w:tmpl w:val="05FE6380"/>
    <w:lvl w:ilvl="0" w:tplc="70443EC8">
      <w:start w:val="1"/>
      <w:numFmt w:val="decimal"/>
      <w:lvlText w:val="%1."/>
      <w:lvlJc w:val="left"/>
      <w:pPr>
        <w:ind w:left="72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F1D0D74"/>
    <w:multiLevelType w:val="hybridMultilevel"/>
    <w:tmpl w:val="2272E558"/>
    <w:lvl w:ilvl="0" w:tplc="5BDC5E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7D"/>
    <w:rsid w:val="00070C2D"/>
    <w:rsid w:val="000A6BB0"/>
    <w:rsid w:val="000C384B"/>
    <w:rsid w:val="000E4C36"/>
    <w:rsid w:val="001242EB"/>
    <w:rsid w:val="0012794B"/>
    <w:rsid w:val="001408FD"/>
    <w:rsid w:val="00177BEB"/>
    <w:rsid w:val="001C6931"/>
    <w:rsid w:val="002A73D4"/>
    <w:rsid w:val="00397204"/>
    <w:rsid w:val="003C14FC"/>
    <w:rsid w:val="003C5A3E"/>
    <w:rsid w:val="0043098D"/>
    <w:rsid w:val="004D1FD8"/>
    <w:rsid w:val="00523072"/>
    <w:rsid w:val="00570F9E"/>
    <w:rsid w:val="005B5C0D"/>
    <w:rsid w:val="005D0834"/>
    <w:rsid w:val="00684AF7"/>
    <w:rsid w:val="006B53C1"/>
    <w:rsid w:val="00735A12"/>
    <w:rsid w:val="00754226"/>
    <w:rsid w:val="0077256C"/>
    <w:rsid w:val="007D5656"/>
    <w:rsid w:val="007F03F9"/>
    <w:rsid w:val="007F0E81"/>
    <w:rsid w:val="00876783"/>
    <w:rsid w:val="008D43E3"/>
    <w:rsid w:val="008E4AEA"/>
    <w:rsid w:val="009003CA"/>
    <w:rsid w:val="009C6A51"/>
    <w:rsid w:val="009F55D9"/>
    <w:rsid w:val="00A2019C"/>
    <w:rsid w:val="00A3027D"/>
    <w:rsid w:val="00AA0EEE"/>
    <w:rsid w:val="00AD4177"/>
    <w:rsid w:val="00B2476B"/>
    <w:rsid w:val="00B47FDA"/>
    <w:rsid w:val="00BD3EE6"/>
    <w:rsid w:val="00C2438C"/>
    <w:rsid w:val="00C32C79"/>
    <w:rsid w:val="00C538FA"/>
    <w:rsid w:val="00D47B7F"/>
    <w:rsid w:val="00D72E52"/>
    <w:rsid w:val="00DC313D"/>
    <w:rsid w:val="00DE00AC"/>
    <w:rsid w:val="00E734F1"/>
    <w:rsid w:val="00E74C4D"/>
    <w:rsid w:val="00EC1604"/>
    <w:rsid w:val="00EF21B7"/>
    <w:rsid w:val="00EF4475"/>
    <w:rsid w:val="00F348C8"/>
    <w:rsid w:val="00F46707"/>
    <w:rsid w:val="00F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967"/>
  <w15:chartTrackingRefBased/>
  <w15:docId w15:val="{05AF105C-83EB-46C9-BF90-84534CC8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03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user2</cp:lastModifiedBy>
  <cp:revision>3</cp:revision>
  <cp:lastPrinted>2025-03-03T07:22:00Z</cp:lastPrinted>
  <dcterms:created xsi:type="dcterms:W3CDTF">2025-03-06T03:36:00Z</dcterms:created>
  <dcterms:modified xsi:type="dcterms:W3CDTF">2025-03-06T03:39:00Z</dcterms:modified>
</cp:coreProperties>
</file>