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167005</wp:posOffset>
            </wp:positionH>
            <wp:positionV relativeFrom="paragraph">
              <wp:posOffset>-30479</wp:posOffset>
            </wp:positionV>
            <wp:extent cx="720725" cy="768985"/>
            <wp:effectExtent b="12700" l="12700" r="12700" t="12700"/>
            <wp:wrapNone/>
            <wp:docPr descr="https://lh3.googleusercontent.com/i9OxmwepVDAMgNShPUdRIjHOhNhcqLF7OWmUnzyXvfJWjiAojZIccdKTUHfxDkGx_1dSmdLOhngMOwsAojUV9G02JV06n4AkFtei-1SWSrvgOSVXPBpW_Fdugn-bAUxXmqetN9qa" id="2" name="image1.png"/>
            <a:graphic>
              <a:graphicData uri="http://schemas.openxmlformats.org/drawingml/2006/picture">
                <pic:pic>
                  <pic:nvPicPr>
                    <pic:cNvPr descr="https://lh3.googleusercontent.com/i9OxmwepVDAMgNShPUdRIjHOhNhcqLF7OWmUnzyXvfJWjiAojZIccdKTUHfxDkGx_1dSmdLOhngMOwsAojUV9G02JV06n4AkFtei-1SWSrvgOSVXPBpW_Fdugn-bAUxXmqetN9q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6898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Class: XI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Subject:  English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Syllabus: 2025-2026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prescribed: Hornbill, NCERT,  Snapshot -NCERT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BBC Compacta- BBC </w:t>
        <w:tab/>
        <w:t xml:space="preserve">Month-wise Syllabus</w:t>
      </w:r>
    </w:p>
    <w:tbl>
      <w:tblPr>
        <w:tblStyle w:val="Table1"/>
        <w:tblW w:w="10578.000000000002" w:type="dxa"/>
        <w:jc w:val="left"/>
        <w:tblInd w:w="-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4"/>
        <w:gridCol w:w="2268"/>
        <w:gridCol w:w="6946"/>
        <w:tblGridChange w:id="0">
          <w:tblGrid>
            <w:gridCol w:w="1364"/>
            <w:gridCol w:w="2268"/>
            <w:gridCol w:w="6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Chapter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Tittle</w:t>
            </w:r>
          </w:p>
        </w:tc>
      </w:tr>
      <w:tr>
        <w:trPr>
          <w:cantSplit w:val="0"/>
          <w:trHeight w:val="164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 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 1-Hornbill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Snapshots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 -1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 Skill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Portrait of lady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Summer of the Beautiful white Horse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Photograph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Advertisement  (situation vacant &amp; situation wanted)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Re-ordering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 1-Hornbill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Ch.2.Snapshots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 -2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 Skill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We are not Afraid to Die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Address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Laburnum Top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Speech writing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Tenses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 1-Hornbill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Ch.2.Snapshots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 Skill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Discovering Tut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Mother's day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Note making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Advertisement  (remaining parts)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Clauses </w:t>
            </w:r>
          </w:p>
        </w:tc>
      </w:tr>
      <w:tr>
        <w:trPr>
          <w:cantSplit w:val="0"/>
          <w:trHeight w:val="177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 – 3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 - 4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 Skill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Voice of the Rain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Childhood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Comprehension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Article writing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Poster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Transformation of sentences</w:t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  Activity &amp; REVISION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yearly exam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skill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 - 8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Debate writing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Unseen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Passage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 Making Revision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Silk Road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Father to Son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 7 Snapshots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 Skill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Birth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Notice writing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 7 Hornbill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 – 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Adventure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Ch.8 Snapshots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 Activity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Tale of Melon City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Exams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4"/>
        <w:gridCol w:w="1701"/>
        <w:gridCol w:w="6521"/>
        <w:tblGridChange w:id="0">
          <w:tblGrid>
            <w:gridCol w:w="1364"/>
            <w:gridCol w:w="1701"/>
            <w:gridCol w:w="6521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Portrait of lady, The Summer of the Beautiful white Horse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Photograph, Advertisement (situation vacant &amp; wanted)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Re-ordering, Unseen Passage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 - 2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We’re not Afraid to Die, The Laburnum Top, The Address, Speech Writing, Tenses, Unseen Passage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YEARLY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Hornbill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The Portrait of a Lady, We’re Not Afraid to Die… if We Can Be Together • Discovering Tut: The Saga Continues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A Photograph, The Laburnum Top, The Voice of the Rain,  Childhood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Snapshots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The Summer of the Beautiful White Horse, The Address , Mother’s Day , Birth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Grammar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Questions on Gap filling (Tenses, Clauses)  Questions on re-ordering/transformation of sentences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Advertisement, Poster Writing, Speech, Article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 - 3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Unseen Passage , Debate Writing, Silk Road,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Father to 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Integrated grammar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 – 4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Unseen Passage, The Adventure, Birth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Chldhood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Tenses, Notice writing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DELETED SYLLABUS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Hornbill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Ch. 4: The Landscape of the Soul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Chapter 6: The Browning Version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Snapshots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Chapter 3: Ranga’s Marriage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Chapter 4: Albert Einstein at School 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Chapter 6: The Ghat of the Only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Prepared By: Ms. Anjali Anand &amp; Ms. Manju Yadav</w:t>
        <w:tab/>
        <w:tab/>
        <w:t xml:space="preserve">Coordinator: </w:t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200" w:line="276" w:lineRule="auto"/>
    </w:pPr>
    <w:rPr>
      <w:rFonts w:ascii="Calibri" w:cs="Calibri" w:eastAsia="Calibri" w:hAnsi="Calibri"/>
      <w:sz w:val="22"/>
      <w:szCs w:val="22"/>
      <w:lang w:bidi="hi-IN" w:eastAsia="en-US"/>
    </w:rPr>
  </w:style>
  <w:style w:type="paragraph" w:styleId="Heading1">
    <w:name w:val="heading 1"/>
    <w:basedOn w:val="Normal1"/>
    <w:next w:val="Normal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pPr>
      <w:spacing w:after="200" w:line="276" w:lineRule="auto"/>
    </w:pPr>
    <w:rPr>
      <w:rFonts w:ascii="Calibri" w:cs="Calibri" w:eastAsia="Calibri" w:hAnsi="Calibri"/>
      <w:sz w:val="22"/>
      <w:szCs w:val="22"/>
      <w:lang w:bidi="hi-IN" w:eastAsia="en-US"/>
    </w:rPr>
  </w:style>
  <w:style w:type="paragraph" w:styleId="Title">
    <w:name w:val="Title"/>
    <w:basedOn w:val="Normal1"/>
    <w:next w:val="Normal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pPr>
      <w:spacing w:after="100" w:afterAutospacing="1" w:before="100" w:beforeAutospacing="1" w:line="240" w:lineRule="auto"/>
    </w:pPr>
    <w:rPr>
      <w:rFonts w:ascii="Times New Roman" w:cs="Times New Roman" w:eastAsia="SimSun" w:hAnsi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E5473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Q+14rhzaU0+hV9jOfU+jVBmmQ==">CgMxLjA4AHIhMV9jb29KNFhsQjdIZXBKaEQ1NW5uMEQtcDdqcGpKa1FI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2025-03-05T13:35:00Z</dcterms:created>
  <dc:creator>anand</dc:creator>
</cp:coreProperties>
</file>