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D3" w:rsidRPr="00AE46F1" w:rsidRDefault="00763CD3" w:rsidP="00763CD3">
      <w:pPr>
        <w:pStyle w:val="NormalWeb"/>
        <w:spacing w:before="0" w:beforeAutospacing="0" w:after="0" w:afterAutospacing="0"/>
        <w:rPr>
          <w:b/>
          <w:bCs/>
        </w:rPr>
      </w:pPr>
      <w:r>
        <w:rPr>
          <w:noProof/>
          <w:lang w:bidi="hi-IN"/>
        </w:rPr>
        <w:drawing>
          <wp:inline distT="0" distB="0" distL="0" distR="0" wp14:anchorId="75017D86" wp14:editId="55397FC1">
            <wp:extent cx="912202" cy="714375"/>
            <wp:effectExtent l="0" t="0" r="2540" b="0"/>
            <wp:docPr id="1" name="Picture 1" descr="C:\Users\dell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75" cy="7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119">
        <w:rPr>
          <w:b/>
          <w:bCs/>
          <w:color w:val="000000"/>
        </w:rPr>
        <w:t xml:space="preserve">                                   </w:t>
      </w:r>
      <w:r w:rsidR="00E37119" w:rsidRPr="00AE46F1">
        <w:rPr>
          <w:b/>
          <w:bCs/>
          <w:color w:val="000000"/>
        </w:rPr>
        <w:t xml:space="preserve">MODERN SCHOOL </w:t>
      </w:r>
    </w:p>
    <w:p w:rsidR="00763CD3" w:rsidRPr="00AE46F1" w:rsidRDefault="00E37119" w:rsidP="00763CD3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   SYLLABUS 2025</w:t>
      </w:r>
      <w:r w:rsidRPr="00AE46F1">
        <w:rPr>
          <w:b/>
          <w:bCs/>
          <w:color w:val="000000"/>
        </w:rPr>
        <w:t>-202</w:t>
      </w:r>
      <w:r>
        <w:rPr>
          <w:b/>
          <w:bCs/>
          <w:color w:val="000000"/>
        </w:rPr>
        <w:t>6</w:t>
      </w:r>
    </w:p>
    <w:p w:rsidR="00763CD3" w:rsidRPr="00AE46F1" w:rsidRDefault="00E37119" w:rsidP="00763CD3">
      <w:pPr>
        <w:pStyle w:val="NormalWeb"/>
        <w:spacing w:before="0" w:beforeAutospacing="0" w:after="0" w:afterAutospacing="0"/>
        <w:ind w:left="2880" w:firstLine="720"/>
        <w:rPr>
          <w:b/>
          <w:bCs/>
          <w:color w:val="000000"/>
        </w:rPr>
      </w:pPr>
      <w:r w:rsidRPr="00AE46F1">
        <w:rPr>
          <w:b/>
          <w:bCs/>
          <w:color w:val="000000"/>
        </w:rPr>
        <w:t xml:space="preserve">CLASS:      XI      </w:t>
      </w:r>
    </w:p>
    <w:p w:rsidR="00763CD3" w:rsidRPr="00AE46F1" w:rsidRDefault="00E37119" w:rsidP="00763CD3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</w:t>
      </w:r>
      <w:r w:rsidRPr="00AE46F1">
        <w:rPr>
          <w:b/>
          <w:bCs/>
          <w:color w:val="000000"/>
        </w:rPr>
        <w:t>SUBJECT:  HOME SCIENCE</w:t>
      </w:r>
    </w:p>
    <w:p w:rsidR="00763CD3" w:rsidRPr="00E21354" w:rsidRDefault="00763CD3" w:rsidP="00763CD3">
      <w:pPr>
        <w:pStyle w:val="NormalWeb"/>
        <w:spacing w:before="0" w:beforeAutospacing="0" w:after="0" w:afterAutospacing="0"/>
        <w:rPr>
          <w:color w:val="000000"/>
        </w:rPr>
      </w:pPr>
    </w:p>
    <w:p w:rsidR="00763CD3" w:rsidRPr="00E21354" w:rsidRDefault="00763CD3" w:rsidP="00763CD3">
      <w:pPr>
        <w:pStyle w:val="Heading1"/>
        <w:shd w:val="clear" w:color="auto" w:fill="FFFFFF"/>
        <w:spacing w:before="0" w:line="432" w:lineRule="atLeast"/>
        <w:ind w:left="-180" w:right="-720" w:hanging="90"/>
        <w:rPr>
          <w:color w:val="0F1111"/>
          <w:sz w:val="24"/>
          <w:szCs w:val="24"/>
        </w:rPr>
      </w:pPr>
      <w:r w:rsidRPr="00E21354">
        <w:rPr>
          <w:color w:val="000000"/>
          <w:sz w:val="24"/>
          <w:szCs w:val="24"/>
        </w:rPr>
        <w:t>Book prescribed:</w:t>
      </w:r>
      <w:r>
        <w:rPr>
          <w:color w:val="000000"/>
          <w:sz w:val="24"/>
          <w:szCs w:val="24"/>
        </w:rPr>
        <w:t xml:space="preserve"> </w:t>
      </w:r>
      <w:r w:rsidRPr="00E21354">
        <w:rPr>
          <w:color w:val="0F1111"/>
          <w:sz w:val="24"/>
          <w:szCs w:val="24"/>
        </w:rPr>
        <w:t xml:space="preserve">PREMIER HOME SCIENCE </w:t>
      </w:r>
      <w:r w:rsidRPr="00E21354">
        <w:rPr>
          <w:rStyle w:val="a-size-extra-large"/>
          <w:color w:val="0F1111"/>
          <w:sz w:val="24"/>
          <w:szCs w:val="24"/>
        </w:rPr>
        <w:t>(Part 1 &amp; 2</w:t>
      </w:r>
      <w:proofErr w:type="gramStart"/>
      <w:r w:rsidRPr="00E21354">
        <w:rPr>
          <w:rStyle w:val="a-size-extra-large"/>
          <w:color w:val="0F1111"/>
          <w:sz w:val="24"/>
          <w:szCs w:val="24"/>
        </w:rPr>
        <w:t>)</w:t>
      </w:r>
      <w:r>
        <w:rPr>
          <w:rStyle w:val="a-size-extra-large"/>
          <w:color w:val="0F1111"/>
          <w:sz w:val="24"/>
          <w:szCs w:val="24"/>
        </w:rPr>
        <w:t xml:space="preserve">  by</w:t>
      </w:r>
      <w:proofErr w:type="gramEnd"/>
      <w:r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>
        <w:rPr>
          <w:rStyle w:val="a-size-extra-large"/>
          <w:color w:val="0F1111"/>
          <w:sz w:val="24"/>
          <w:szCs w:val="24"/>
        </w:rPr>
        <w:t>Lovely</w:t>
      </w:r>
      <w:r w:rsidRPr="00E21354">
        <w:rPr>
          <w:rStyle w:val="a-size-extra-large"/>
          <w:color w:val="0F1111"/>
          <w:sz w:val="24"/>
          <w:szCs w:val="24"/>
        </w:rPr>
        <w:t>W</w:t>
      </w:r>
      <w:r>
        <w:rPr>
          <w:rStyle w:val="a-size-extra-large"/>
          <w:color w:val="0F1111"/>
          <w:sz w:val="24"/>
          <w:szCs w:val="24"/>
        </w:rPr>
        <w:t>adhwa,PushpaBalyan,Ira</w:t>
      </w:r>
      <w:proofErr w:type="spellEnd"/>
      <w:r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E21354">
        <w:rPr>
          <w:rStyle w:val="a-size-extra-large"/>
          <w:color w:val="0F1111"/>
          <w:sz w:val="24"/>
          <w:szCs w:val="24"/>
        </w:rPr>
        <w:t>Bhalla</w:t>
      </w:r>
      <w:proofErr w:type="spellEnd"/>
    </w:p>
    <w:p w:rsidR="00763CD3" w:rsidRPr="00E21354" w:rsidRDefault="00763CD3" w:rsidP="00763CD3">
      <w:pPr>
        <w:pStyle w:val="NormalWeb"/>
        <w:spacing w:before="0" w:beforeAutospacing="0" w:after="0" w:afterAutospacing="0"/>
        <w:rPr>
          <w:color w:val="000000"/>
        </w:rPr>
      </w:pPr>
      <w:r w:rsidRPr="00E21354">
        <w:rPr>
          <w:color w:val="000000"/>
        </w:rPr>
        <w:t>Publication: PREMIER PUBLICATIONS</w:t>
      </w:r>
    </w:p>
    <w:p w:rsidR="00763CD3" w:rsidRPr="00E21354" w:rsidRDefault="00763CD3" w:rsidP="00763CD3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763CD3" w:rsidRPr="00AE46F1" w:rsidRDefault="00763CD3" w:rsidP="00763C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6F1">
        <w:rPr>
          <w:rFonts w:ascii="Times New Roman" w:hAnsi="Times New Roman" w:cs="Times New Roman"/>
          <w:b/>
          <w:bCs/>
          <w:sz w:val="24"/>
          <w:szCs w:val="24"/>
        </w:rPr>
        <w:t>Month Wise Syllabus HOME SCIENCE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4932"/>
      </w:tblGrid>
      <w:tr w:rsidR="00246255" w:rsidRPr="00E21354" w:rsidTr="00246255">
        <w:trPr>
          <w:trHeight w:val="377"/>
        </w:trPr>
        <w:tc>
          <w:tcPr>
            <w:tcW w:w="2268" w:type="dxa"/>
          </w:tcPr>
          <w:p w:rsidR="00246255" w:rsidRPr="00E21354" w:rsidRDefault="00246255" w:rsidP="00B9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268" w:type="dxa"/>
          </w:tcPr>
          <w:p w:rsidR="00246255" w:rsidRPr="00E21354" w:rsidRDefault="00246255" w:rsidP="00B9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</w:p>
          <w:p w:rsidR="00246255" w:rsidRDefault="00246255" w:rsidP="00B900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55" w:rsidRPr="00E21354" w:rsidRDefault="00246255" w:rsidP="00B900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246255" w:rsidRPr="00E21354" w:rsidRDefault="00246255" w:rsidP="00B9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 TITLE</w:t>
            </w:r>
          </w:p>
          <w:p w:rsidR="00246255" w:rsidRPr="00E21354" w:rsidRDefault="00246255" w:rsidP="00B900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55" w:rsidRPr="00317DF9" w:rsidTr="00E37119">
        <w:trPr>
          <w:trHeight w:val="530"/>
        </w:trPr>
        <w:tc>
          <w:tcPr>
            <w:tcW w:w="2268" w:type="dxa"/>
          </w:tcPr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APRIL/MAY</w:t>
            </w:r>
          </w:p>
        </w:tc>
        <w:tc>
          <w:tcPr>
            <w:tcW w:w="2268" w:type="dxa"/>
          </w:tcPr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1</w:t>
            </w:r>
          </w:p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2</w:t>
            </w: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2(b)</w:t>
            </w:r>
          </w:p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2(c</w:t>
            </w: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6255" w:rsidRPr="00317DF9" w:rsidRDefault="00246255" w:rsidP="00B9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246255" w:rsidRPr="00317DF9" w:rsidRDefault="00246255" w:rsidP="0024625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Introduction to home science</w:t>
            </w:r>
          </w:p>
          <w:p w:rsidR="00246255" w:rsidRPr="00317DF9" w:rsidRDefault="00246255" w:rsidP="0024625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246255" w:rsidRPr="00317DF9" w:rsidRDefault="00246255" w:rsidP="0024625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246255" w:rsidRPr="00317DF9" w:rsidRDefault="00246255" w:rsidP="0024625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246255" w:rsidRPr="00317DF9" w:rsidRDefault="00246255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2268" w:type="dxa"/>
          </w:tcPr>
          <w:p w:rsidR="00246255" w:rsidRPr="00317DF9" w:rsidRDefault="00E230F7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3</w:t>
            </w:r>
          </w:p>
          <w:p w:rsidR="00E230F7" w:rsidRPr="00317DF9" w:rsidRDefault="00E230F7" w:rsidP="00E2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 4</w:t>
            </w:r>
          </w:p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5</w:t>
            </w:r>
          </w:p>
          <w:p w:rsidR="00E230F7" w:rsidRPr="00317DF9" w:rsidRDefault="00E230F7" w:rsidP="0024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246255" w:rsidRPr="00317DF9" w:rsidRDefault="00E230F7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 xml:space="preserve">Food, Nutrition, Health and Fitness </w:t>
            </w:r>
          </w:p>
          <w:p w:rsidR="00E230F7" w:rsidRPr="00317DF9" w:rsidRDefault="00E230F7" w:rsidP="00E2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Management of resources</w:t>
            </w:r>
          </w:p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Fabric around us</w:t>
            </w:r>
          </w:p>
          <w:p w:rsidR="00E230F7" w:rsidRPr="00317DF9" w:rsidRDefault="00E230F7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268" w:type="dxa"/>
          </w:tcPr>
          <w:p w:rsidR="00C71DC3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6</w:t>
            </w:r>
          </w:p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7(a)</w:t>
            </w:r>
          </w:p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7(b)</w:t>
            </w:r>
          </w:p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E230F7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Media and communication technology</w:t>
            </w:r>
          </w:p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Nutrition, health and hygiene</w:t>
            </w:r>
          </w:p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Resources , management and availability</w:t>
            </w:r>
          </w:p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3" w:rsidRPr="00317DF9" w:rsidTr="00E37119">
        <w:tc>
          <w:tcPr>
            <w:tcW w:w="2268" w:type="dxa"/>
          </w:tcPr>
          <w:p w:rsidR="00C71DC3" w:rsidRPr="00317DF9" w:rsidRDefault="00C71DC3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268" w:type="dxa"/>
          </w:tcPr>
          <w:p w:rsidR="00C71DC3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 xml:space="preserve"> 7(c)</w:t>
            </w:r>
          </w:p>
        </w:tc>
        <w:tc>
          <w:tcPr>
            <w:tcW w:w="4932" w:type="dxa"/>
          </w:tcPr>
          <w:p w:rsidR="00C71DC3" w:rsidRPr="00317DF9" w:rsidRDefault="00C71DC3" w:rsidP="00C7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Textile traditions in India</w:t>
            </w:r>
          </w:p>
          <w:p w:rsidR="00C71DC3" w:rsidRPr="00317DF9" w:rsidRDefault="00C71DC3" w:rsidP="00C71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C3" w:rsidRPr="00317DF9" w:rsidRDefault="006D18FF" w:rsidP="00C7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REVISION AND  HALF YEARLY EXAM</w:t>
            </w: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268" w:type="dxa"/>
          </w:tcPr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8</w:t>
            </w:r>
          </w:p>
          <w:p w:rsidR="00246255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9</w:t>
            </w:r>
          </w:p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6D18FF" w:rsidRPr="00317DF9" w:rsidRDefault="006D18FF" w:rsidP="006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Survival growth and Development</w:t>
            </w:r>
          </w:p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Nutrition, health and well being</w:t>
            </w:r>
          </w:p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268" w:type="dxa"/>
          </w:tcPr>
          <w:p w:rsidR="00246255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10</w:t>
            </w:r>
          </w:p>
          <w:p w:rsidR="00246255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11</w:t>
            </w:r>
          </w:p>
        </w:tc>
        <w:tc>
          <w:tcPr>
            <w:tcW w:w="4932" w:type="dxa"/>
          </w:tcPr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Our apparel</w:t>
            </w:r>
            <w:r w:rsidR="00C71DC3" w:rsidRPr="0031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255" w:rsidRPr="00317DF9" w:rsidRDefault="006D18FF" w:rsidP="00C7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Health and Wellness</w:t>
            </w: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255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 12</w:t>
            </w:r>
          </w:p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55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Chapter  13</w:t>
            </w:r>
          </w:p>
        </w:tc>
        <w:tc>
          <w:tcPr>
            <w:tcW w:w="4932" w:type="dxa"/>
          </w:tcPr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Financial management and planning</w:t>
            </w:r>
          </w:p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Care and maintenance of fabrics</w:t>
            </w:r>
          </w:p>
        </w:tc>
      </w:tr>
      <w:tr w:rsidR="00246255" w:rsidRPr="00317DF9" w:rsidTr="00E37119">
        <w:tc>
          <w:tcPr>
            <w:tcW w:w="2268" w:type="dxa"/>
          </w:tcPr>
          <w:p w:rsidR="00246255" w:rsidRPr="00317DF9" w:rsidRDefault="00246255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268" w:type="dxa"/>
          </w:tcPr>
          <w:p w:rsidR="00246255" w:rsidRPr="00317DF9" w:rsidRDefault="00246255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246255" w:rsidRPr="00317DF9" w:rsidRDefault="00C71DC3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FF" w:rsidRPr="00317DF9" w:rsidTr="00E37119">
        <w:tc>
          <w:tcPr>
            <w:tcW w:w="2268" w:type="dxa"/>
          </w:tcPr>
          <w:p w:rsidR="006D18FF" w:rsidRPr="00317DF9" w:rsidRDefault="006D18FF" w:rsidP="00B9006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268" w:type="dxa"/>
          </w:tcPr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6D18FF" w:rsidRPr="00317DF9" w:rsidRDefault="006D18FF" w:rsidP="00B9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ANNUAL EXAMINATION</w:t>
            </w:r>
          </w:p>
        </w:tc>
      </w:tr>
    </w:tbl>
    <w:p w:rsidR="004021AA" w:rsidRPr="00317DF9" w:rsidRDefault="00402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060"/>
        <w:gridCol w:w="4968"/>
      </w:tblGrid>
      <w:tr w:rsidR="00E230F7" w:rsidTr="00E230F7">
        <w:tc>
          <w:tcPr>
            <w:tcW w:w="1548" w:type="dxa"/>
          </w:tcPr>
          <w:p w:rsidR="00E230F7" w:rsidRDefault="00E230F7"/>
        </w:tc>
        <w:tc>
          <w:tcPr>
            <w:tcW w:w="3060" w:type="dxa"/>
          </w:tcPr>
          <w:p w:rsidR="00E230F7" w:rsidRDefault="00E230F7">
            <w:r>
              <w:t>MONTH</w:t>
            </w:r>
          </w:p>
        </w:tc>
        <w:tc>
          <w:tcPr>
            <w:tcW w:w="4968" w:type="dxa"/>
          </w:tcPr>
          <w:p w:rsidR="00E230F7" w:rsidRDefault="00E230F7">
            <w:r>
              <w:t>SYLLABUS</w:t>
            </w:r>
          </w:p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UT-1</w:t>
            </w:r>
          </w:p>
        </w:tc>
        <w:tc>
          <w:tcPr>
            <w:tcW w:w="3060" w:type="dxa"/>
          </w:tcPr>
          <w:p w:rsidR="00E230F7" w:rsidRDefault="00E230F7">
            <w:r>
              <w:t>MAY</w:t>
            </w:r>
          </w:p>
        </w:tc>
        <w:tc>
          <w:tcPr>
            <w:tcW w:w="4968" w:type="dxa"/>
          </w:tcPr>
          <w:p w:rsidR="009418F9" w:rsidRPr="00E21354" w:rsidRDefault="009418F9" w:rsidP="009418F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Introduction to home science</w:t>
            </w:r>
          </w:p>
          <w:p w:rsidR="009418F9" w:rsidRPr="00E21354" w:rsidRDefault="009418F9" w:rsidP="007F275F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7F275F" w:rsidRPr="00E21354" w:rsidRDefault="009418F9" w:rsidP="007F275F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2(b)</w:t>
            </w:r>
            <w:r w:rsidR="007F27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275F"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7F275F" w:rsidRPr="00E21354" w:rsidRDefault="009418F9" w:rsidP="007F275F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2(c)</w:t>
            </w:r>
            <w:r w:rsidR="007F27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275F"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9418F9" w:rsidRDefault="009418F9"/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UT-2</w:t>
            </w:r>
          </w:p>
        </w:tc>
        <w:tc>
          <w:tcPr>
            <w:tcW w:w="3060" w:type="dxa"/>
          </w:tcPr>
          <w:p w:rsidR="00E230F7" w:rsidRDefault="00E230F7">
            <w:r>
              <w:t>AUGUST</w:t>
            </w:r>
          </w:p>
        </w:tc>
        <w:tc>
          <w:tcPr>
            <w:tcW w:w="4968" w:type="dxa"/>
          </w:tcPr>
          <w:p w:rsidR="007F275F" w:rsidRDefault="007F275F" w:rsidP="007F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Food, Nutrition, Health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Fitness </w:t>
            </w:r>
          </w:p>
          <w:p w:rsidR="007F275F" w:rsidRPr="00E21354" w:rsidRDefault="007F275F" w:rsidP="007F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4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Management of resources</w:t>
            </w:r>
          </w:p>
          <w:p w:rsidR="007F275F" w:rsidRDefault="007F275F" w:rsidP="007F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5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Fabric around us</w:t>
            </w:r>
          </w:p>
          <w:p w:rsidR="00E230F7" w:rsidRDefault="00E230F7"/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HALF YEARLY EXAM</w:t>
            </w:r>
          </w:p>
        </w:tc>
        <w:tc>
          <w:tcPr>
            <w:tcW w:w="3060" w:type="dxa"/>
          </w:tcPr>
          <w:p w:rsidR="00E230F7" w:rsidRDefault="00E230F7">
            <w:r>
              <w:t>SEPTEMBER</w:t>
            </w:r>
          </w:p>
        </w:tc>
        <w:tc>
          <w:tcPr>
            <w:tcW w:w="4968" w:type="dxa"/>
          </w:tcPr>
          <w:p w:rsidR="0086318B" w:rsidRPr="00E21354" w:rsidRDefault="0086318B" w:rsidP="0086318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Introduction to home science</w:t>
            </w:r>
          </w:p>
          <w:p w:rsidR="0086318B" w:rsidRPr="00E21354" w:rsidRDefault="0086318B" w:rsidP="0086318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Chapter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86318B" w:rsidRPr="00E21354" w:rsidRDefault="0086318B" w:rsidP="0086318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2(b)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86318B" w:rsidRDefault="0086318B" w:rsidP="0086318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2(c)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  <w:p w:rsidR="0086318B" w:rsidRDefault="0086318B" w:rsidP="0086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3  Food, Nutrition, Health and               Fitness </w:t>
            </w:r>
          </w:p>
          <w:p w:rsidR="0086318B" w:rsidRPr="00E21354" w:rsidRDefault="0086318B" w:rsidP="0086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4 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Management of resources</w:t>
            </w:r>
          </w:p>
          <w:p w:rsidR="0086318B" w:rsidRDefault="0086318B" w:rsidP="0086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5 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Fabric around us</w:t>
            </w:r>
          </w:p>
          <w:p w:rsidR="0086318B" w:rsidRPr="00E21354" w:rsidRDefault="0086318B" w:rsidP="0086318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F7" w:rsidRDefault="00E230F7"/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UT-3</w:t>
            </w:r>
          </w:p>
        </w:tc>
        <w:tc>
          <w:tcPr>
            <w:tcW w:w="3060" w:type="dxa"/>
          </w:tcPr>
          <w:p w:rsidR="00E230F7" w:rsidRDefault="00E230F7">
            <w:r>
              <w:t>NOVEMBER</w:t>
            </w:r>
          </w:p>
        </w:tc>
        <w:tc>
          <w:tcPr>
            <w:tcW w:w="4968" w:type="dxa"/>
          </w:tcPr>
          <w:p w:rsidR="00A71F10" w:rsidRDefault="00A71F10" w:rsidP="00A7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317DF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Survival growth and Development</w:t>
            </w:r>
          </w:p>
          <w:p w:rsidR="00A71F10" w:rsidRPr="00E21354" w:rsidRDefault="00317DF9" w:rsidP="00A7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A71F10" w:rsidRPr="00E21354">
              <w:rPr>
                <w:rFonts w:ascii="Times New Roman" w:hAnsi="Times New Roman" w:cs="Times New Roman"/>
                <w:sz w:val="24"/>
                <w:szCs w:val="24"/>
              </w:rPr>
              <w:t>Nutrition, health and well being</w:t>
            </w:r>
          </w:p>
          <w:p w:rsidR="00E230F7" w:rsidRDefault="00E230F7"/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UT-4</w:t>
            </w:r>
          </w:p>
        </w:tc>
        <w:tc>
          <w:tcPr>
            <w:tcW w:w="3060" w:type="dxa"/>
          </w:tcPr>
          <w:p w:rsidR="00E230F7" w:rsidRDefault="00E230F7">
            <w:r>
              <w:t>DECEMBER</w:t>
            </w:r>
          </w:p>
        </w:tc>
        <w:tc>
          <w:tcPr>
            <w:tcW w:w="4968" w:type="dxa"/>
          </w:tcPr>
          <w:p w:rsidR="00317DF9" w:rsidRPr="00E21354" w:rsidRDefault="00317DF9" w:rsidP="0031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 xml:space="preserve">Our apparel </w:t>
            </w:r>
          </w:p>
          <w:p w:rsidR="00E230F7" w:rsidRDefault="00317DF9" w:rsidP="0031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Health and Wellness</w:t>
            </w:r>
          </w:p>
          <w:p w:rsidR="00317DF9" w:rsidRPr="00E21354" w:rsidRDefault="00317DF9" w:rsidP="0031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Pr="00E21354">
              <w:rPr>
                <w:rFonts w:ascii="Times New Roman" w:hAnsi="Times New Roman" w:cs="Times New Roman"/>
                <w:sz w:val="24"/>
                <w:szCs w:val="24"/>
              </w:rPr>
              <w:t>Financial management and planning</w:t>
            </w:r>
          </w:p>
          <w:p w:rsidR="00317DF9" w:rsidRDefault="00317DF9" w:rsidP="00317DF9"/>
        </w:tc>
      </w:tr>
      <w:tr w:rsidR="00E230F7" w:rsidTr="00E230F7">
        <w:tc>
          <w:tcPr>
            <w:tcW w:w="1548" w:type="dxa"/>
          </w:tcPr>
          <w:p w:rsidR="00E230F7" w:rsidRDefault="00E230F7">
            <w:r>
              <w:t>ANNUAL EXAMINATION</w:t>
            </w:r>
          </w:p>
        </w:tc>
        <w:tc>
          <w:tcPr>
            <w:tcW w:w="3060" w:type="dxa"/>
          </w:tcPr>
          <w:p w:rsidR="00E230F7" w:rsidRDefault="00E230F7">
            <w:r>
              <w:t>FEBRUARY</w:t>
            </w:r>
          </w:p>
        </w:tc>
        <w:tc>
          <w:tcPr>
            <w:tcW w:w="4968" w:type="dxa"/>
          </w:tcPr>
          <w:p w:rsidR="00E230F7" w:rsidRPr="00317DF9" w:rsidRDefault="0031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F9">
              <w:rPr>
                <w:rFonts w:ascii="Times New Roman" w:hAnsi="Times New Roman" w:cs="Times New Roman"/>
                <w:sz w:val="24"/>
                <w:szCs w:val="24"/>
              </w:rPr>
              <w:t>FULL SYLLABUS</w:t>
            </w:r>
          </w:p>
        </w:tc>
      </w:tr>
    </w:tbl>
    <w:p w:rsidR="00317DF9" w:rsidRDefault="00317DF9">
      <w:pPr>
        <w:rPr>
          <w:rFonts w:ascii="Times New Roman" w:hAnsi="Times New Roman" w:cs="Times New Roman"/>
        </w:rPr>
      </w:pPr>
    </w:p>
    <w:p w:rsidR="00317DF9" w:rsidRPr="00317DF9" w:rsidRDefault="00317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By: 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Vini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Tewatia</w:t>
      </w:r>
      <w:proofErr w:type="spellEnd"/>
    </w:p>
    <w:sectPr w:rsidR="00317DF9" w:rsidRPr="0031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31"/>
    <w:rsid w:val="00246255"/>
    <w:rsid w:val="00317DF9"/>
    <w:rsid w:val="004021AA"/>
    <w:rsid w:val="00484B31"/>
    <w:rsid w:val="006D18FF"/>
    <w:rsid w:val="00763CD3"/>
    <w:rsid w:val="007F275F"/>
    <w:rsid w:val="0086318B"/>
    <w:rsid w:val="009418F9"/>
    <w:rsid w:val="00A15CBD"/>
    <w:rsid w:val="00A71F10"/>
    <w:rsid w:val="00C71DC3"/>
    <w:rsid w:val="00D20512"/>
    <w:rsid w:val="00E230F7"/>
    <w:rsid w:val="00E3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D3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table" w:styleId="TableGrid">
    <w:name w:val="Table Grid"/>
    <w:basedOn w:val="TableNormal"/>
    <w:uiPriority w:val="59"/>
    <w:rsid w:val="00763CD3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3C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-size-extra-large">
    <w:name w:val="a-size-extra-large"/>
    <w:basedOn w:val="DefaultParagraphFont"/>
    <w:rsid w:val="00763CD3"/>
  </w:style>
  <w:style w:type="paragraph" w:styleId="BalloonText">
    <w:name w:val="Balloon Text"/>
    <w:basedOn w:val="Normal"/>
    <w:link w:val="BalloonTextChar"/>
    <w:uiPriority w:val="99"/>
    <w:semiHidden/>
    <w:unhideWhenUsed/>
    <w:rsid w:val="0076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D3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D3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table" w:styleId="TableGrid">
    <w:name w:val="Table Grid"/>
    <w:basedOn w:val="TableNormal"/>
    <w:uiPriority w:val="59"/>
    <w:rsid w:val="00763CD3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3C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-size-extra-large">
    <w:name w:val="a-size-extra-large"/>
    <w:basedOn w:val="DefaultParagraphFont"/>
    <w:rsid w:val="00763CD3"/>
  </w:style>
  <w:style w:type="paragraph" w:styleId="BalloonText">
    <w:name w:val="Balloon Text"/>
    <w:basedOn w:val="Normal"/>
    <w:link w:val="BalloonTextChar"/>
    <w:uiPriority w:val="99"/>
    <w:semiHidden/>
    <w:unhideWhenUsed/>
    <w:rsid w:val="0076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D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Book prescribed: PREMIER HOME SCIENCE (Part 1 &amp; 2)  by LovelyWadhwa,PushpaBalyan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2025-03-05T14:24:00Z</dcterms:created>
  <dcterms:modified xsi:type="dcterms:W3CDTF">2025-03-05T16:30:00Z</dcterms:modified>
</cp:coreProperties>
</file>